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D27" w:rsidRDefault="00045B97" w:rsidP="007E2C09">
      <w:pPr>
        <w:widowControl w:val="0"/>
        <w:autoSpaceDE w:val="0"/>
        <w:autoSpaceDN w:val="0"/>
        <w:adjustRightInd w:val="0"/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7D2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E2C09" w:rsidRPr="009D7D27" w:rsidRDefault="007E2C09" w:rsidP="007E2C09">
      <w:pPr>
        <w:widowControl w:val="0"/>
        <w:autoSpaceDE w:val="0"/>
        <w:autoSpaceDN w:val="0"/>
        <w:adjustRightInd w:val="0"/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D7D27" w:rsidRPr="009D7D27" w:rsidRDefault="009D7D27" w:rsidP="007E2C09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7D27">
        <w:rPr>
          <w:rFonts w:ascii="Times New Roman" w:hAnsi="Times New Roman" w:cs="Times New Roman"/>
          <w:sz w:val="28"/>
          <w:szCs w:val="28"/>
        </w:rPr>
        <w:t xml:space="preserve">к </w:t>
      </w:r>
      <w:r w:rsidR="007E2C09">
        <w:rPr>
          <w:rFonts w:ascii="Times New Roman" w:hAnsi="Times New Roman" w:cs="Times New Roman"/>
          <w:sz w:val="28"/>
          <w:szCs w:val="28"/>
        </w:rPr>
        <w:t>п</w:t>
      </w:r>
      <w:r w:rsidRPr="009D7D27">
        <w:rPr>
          <w:rFonts w:ascii="Times New Roman" w:hAnsi="Times New Roman" w:cs="Times New Roman"/>
          <w:sz w:val="28"/>
          <w:szCs w:val="28"/>
        </w:rPr>
        <w:t>орядку резервирования рабочих мест</w:t>
      </w:r>
      <w:r w:rsidR="007E2C09">
        <w:rPr>
          <w:rFonts w:ascii="Times New Roman" w:hAnsi="Times New Roman" w:cs="Times New Roman"/>
          <w:sz w:val="28"/>
          <w:szCs w:val="28"/>
        </w:rPr>
        <w:br/>
      </w:r>
      <w:r w:rsidRPr="009D7D27">
        <w:rPr>
          <w:rFonts w:ascii="Times New Roman" w:hAnsi="Times New Roman" w:cs="Times New Roman"/>
          <w:sz w:val="28"/>
          <w:szCs w:val="28"/>
        </w:rPr>
        <w:t>по профессиям,</w:t>
      </w:r>
      <w:r w:rsidR="007E2C09">
        <w:rPr>
          <w:rFonts w:ascii="Times New Roman" w:hAnsi="Times New Roman" w:cs="Times New Roman"/>
          <w:sz w:val="28"/>
          <w:szCs w:val="28"/>
        </w:rPr>
        <w:t xml:space="preserve"> </w:t>
      </w:r>
      <w:r w:rsidRPr="009D7D27">
        <w:rPr>
          <w:rFonts w:ascii="Times New Roman" w:hAnsi="Times New Roman" w:cs="Times New Roman"/>
          <w:sz w:val="28"/>
          <w:szCs w:val="28"/>
        </w:rPr>
        <w:t>наиболее подходящим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D27">
        <w:rPr>
          <w:rFonts w:ascii="Times New Roman" w:hAnsi="Times New Roman" w:cs="Times New Roman"/>
          <w:sz w:val="28"/>
          <w:szCs w:val="28"/>
        </w:rPr>
        <w:t>для трудоустройства инвалидов</w:t>
      </w:r>
    </w:p>
    <w:p w:rsidR="00045B97" w:rsidRPr="009D7D27" w:rsidRDefault="00045B97" w:rsidP="009D7D2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F70BB" w:rsidRDefault="000F70BB" w:rsidP="000F70BB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0F70BB" w:rsidRDefault="000F70BB" w:rsidP="004C0981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E2C09" w:rsidRDefault="007E2C09" w:rsidP="004C0981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7433" w:rsidRDefault="00FE7433" w:rsidP="004C0981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9D7D27">
        <w:rPr>
          <w:rFonts w:ascii="Times New Roman" w:hAnsi="Times New Roman" w:cs="Times New Roman"/>
          <w:bCs/>
          <w:sz w:val="28"/>
          <w:szCs w:val="28"/>
        </w:rPr>
        <w:t>ВЕДЕНИЯ</w:t>
      </w:r>
    </w:p>
    <w:p w:rsidR="009D7D27" w:rsidRDefault="00045B97" w:rsidP="004C0981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7D27">
        <w:rPr>
          <w:rFonts w:ascii="Times New Roman" w:hAnsi="Times New Roman" w:cs="Times New Roman"/>
          <w:bCs/>
          <w:sz w:val="28"/>
          <w:szCs w:val="28"/>
        </w:rPr>
        <w:t>о потребности в работниках, наличии свободных рабочих мест (вакантных должностей)</w:t>
      </w:r>
    </w:p>
    <w:p w:rsidR="00DF4895" w:rsidRPr="009D7D27" w:rsidRDefault="00DF4895" w:rsidP="004C0981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5B97" w:rsidRDefault="00045B97" w:rsidP="009D7D2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D27">
        <w:rPr>
          <w:rFonts w:ascii="Times New Roman" w:hAnsi="Times New Roman" w:cs="Times New Roman"/>
          <w:bCs/>
          <w:sz w:val="28"/>
          <w:szCs w:val="28"/>
        </w:rPr>
        <w:t xml:space="preserve">Наименование юридического лица/индивидуального предпринимателя/физического лица </w:t>
      </w:r>
      <w:r w:rsidRPr="009D7D27">
        <w:rPr>
          <w:rFonts w:ascii="Times New Roman" w:hAnsi="Times New Roman" w:cs="Times New Roman"/>
          <w:sz w:val="28"/>
          <w:szCs w:val="28"/>
        </w:rPr>
        <w:t>(нужное подчеркнуть)</w:t>
      </w:r>
    </w:p>
    <w:p w:rsidR="009D7D27" w:rsidRPr="009D7D27" w:rsidRDefault="009D7D27" w:rsidP="009D7D27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045B97" w:rsidRPr="005A57A4" w:rsidRDefault="00045B97" w:rsidP="009D7D27">
      <w:pPr>
        <w:pBdr>
          <w:top w:val="single" w:sz="4" w:space="1" w:color="auto"/>
        </w:pBd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45B97" w:rsidRPr="005A57A4" w:rsidRDefault="00045B97" w:rsidP="009D7D27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t xml:space="preserve">Юридический адрес  </w:t>
      </w:r>
    </w:p>
    <w:p w:rsidR="00045B97" w:rsidRPr="005A57A4" w:rsidRDefault="00045B97" w:rsidP="009D7D27">
      <w:pPr>
        <w:pBdr>
          <w:top w:val="single" w:sz="4" w:space="1" w:color="auto"/>
        </w:pBd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45B97" w:rsidRPr="005A57A4" w:rsidRDefault="00045B97" w:rsidP="009D7D27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t xml:space="preserve">Адрес индивидуального предпринимателя/физического лица  </w:t>
      </w:r>
    </w:p>
    <w:p w:rsidR="00045B97" w:rsidRPr="005A57A4" w:rsidRDefault="00045B97" w:rsidP="009D7D27">
      <w:pPr>
        <w:pBdr>
          <w:top w:val="single" w:sz="4" w:space="1" w:color="auto"/>
        </w:pBd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45B97" w:rsidRPr="005A57A4" w:rsidRDefault="00045B97" w:rsidP="009D7D27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t xml:space="preserve">Адрес (место нахождения)  </w:t>
      </w:r>
    </w:p>
    <w:p w:rsidR="00045B97" w:rsidRPr="005A57A4" w:rsidRDefault="00045B97" w:rsidP="009D7D27">
      <w:pPr>
        <w:pBdr>
          <w:top w:val="single" w:sz="4" w:space="1" w:color="auto"/>
        </w:pBd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45B97" w:rsidRPr="005A57A4" w:rsidRDefault="00045B97" w:rsidP="009D7D27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t xml:space="preserve">Номер контактного телефона  </w:t>
      </w:r>
    </w:p>
    <w:p w:rsidR="00045B97" w:rsidRPr="005A57A4" w:rsidRDefault="00045B97" w:rsidP="009D7D27">
      <w:pPr>
        <w:pBdr>
          <w:top w:val="single" w:sz="4" w:space="1" w:color="auto"/>
        </w:pBd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45B97" w:rsidRPr="005A57A4" w:rsidRDefault="00045B97" w:rsidP="009D7D27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t>Фамил</w:t>
      </w:r>
      <w:r w:rsidR="007E2C09">
        <w:rPr>
          <w:rFonts w:ascii="Times New Roman" w:hAnsi="Times New Roman"/>
          <w:bCs/>
          <w:sz w:val="28"/>
          <w:szCs w:val="28"/>
        </w:rPr>
        <w:t xml:space="preserve">ия, имя, отчество работодателя </w:t>
      </w:r>
      <w:r w:rsidR="00FE7433">
        <w:rPr>
          <w:rFonts w:ascii="Times New Roman" w:hAnsi="Times New Roman"/>
          <w:bCs/>
          <w:sz w:val="28"/>
          <w:szCs w:val="28"/>
        </w:rPr>
        <w:t>(</w:t>
      </w:r>
      <w:r w:rsidR="00FE7433" w:rsidRPr="005A57A4">
        <w:rPr>
          <w:rFonts w:ascii="Times New Roman" w:hAnsi="Times New Roman"/>
          <w:bCs/>
          <w:sz w:val="28"/>
          <w:szCs w:val="28"/>
        </w:rPr>
        <w:t>представителя</w:t>
      </w:r>
      <w:r w:rsidR="00FE7433">
        <w:rPr>
          <w:rFonts w:ascii="Times New Roman" w:hAnsi="Times New Roman"/>
          <w:bCs/>
          <w:sz w:val="28"/>
          <w:szCs w:val="28"/>
        </w:rPr>
        <w:t xml:space="preserve"> работодателя)</w:t>
      </w:r>
    </w:p>
    <w:p w:rsidR="00045B97" w:rsidRPr="005A57A4" w:rsidRDefault="00045B97" w:rsidP="009D7D27">
      <w:pPr>
        <w:pBdr>
          <w:top w:val="single" w:sz="4" w:space="1" w:color="auto"/>
        </w:pBd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045B97" w:rsidRPr="005A57A4" w:rsidRDefault="00045B97" w:rsidP="009D7D27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t xml:space="preserve">Проезд </w:t>
      </w:r>
      <w:r w:rsidRPr="005A57A4">
        <w:rPr>
          <w:rFonts w:ascii="Times New Roman" w:hAnsi="Times New Roman"/>
          <w:sz w:val="28"/>
          <w:szCs w:val="28"/>
        </w:rPr>
        <w:t>(вид транспорта, название остановки)</w:t>
      </w:r>
      <w:r w:rsidRPr="005A57A4">
        <w:rPr>
          <w:rFonts w:ascii="Times New Roman" w:hAnsi="Times New Roman"/>
          <w:bCs/>
          <w:sz w:val="28"/>
          <w:szCs w:val="28"/>
        </w:rPr>
        <w:t xml:space="preserve">  </w:t>
      </w:r>
    </w:p>
    <w:p w:rsidR="00045B97" w:rsidRPr="005A57A4" w:rsidRDefault="00045B97" w:rsidP="009D7D27">
      <w:pPr>
        <w:pBdr>
          <w:top w:val="single" w:sz="4" w:space="1" w:color="auto"/>
        </w:pBd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BD1968" w:rsidRPr="005A57A4" w:rsidRDefault="00045B97" w:rsidP="007E2C09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lastRenderedPageBreak/>
        <w:t>Форма собственности:</w:t>
      </w:r>
      <w:r w:rsidRPr="005A57A4">
        <w:rPr>
          <w:rFonts w:ascii="Times New Roman" w:hAnsi="Times New Roman"/>
          <w:sz w:val="28"/>
          <w:szCs w:val="28"/>
        </w:rPr>
        <w:t xml:space="preserve"> государственная, муниципальная, частная, общественные объединения или организации (</w:t>
      </w:r>
      <w:proofErr w:type="gramStart"/>
      <w:r w:rsidRPr="005A57A4">
        <w:rPr>
          <w:rFonts w:ascii="Times New Roman" w:hAnsi="Times New Roman"/>
          <w:sz w:val="28"/>
          <w:szCs w:val="28"/>
        </w:rPr>
        <w:t>нужное</w:t>
      </w:r>
      <w:proofErr w:type="gramEnd"/>
      <w:r w:rsidRPr="005A57A4">
        <w:rPr>
          <w:rFonts w:ascii="Times New Roman" w:hAnsi="Times New Roman"/>
          <w:sz w:val="28"/>
          <w:szCs w:val="28"/>
        </w:rPr>
        <w:t xml:space="preserve"> подчеркнуть)</w:t>
      </w:r>
    </w:p>
    <w:p w:rsidR="00045B97" w:rsidRPr="005A57A4" w:rsidRDefault="00045B97" w:rsidP="009D7D27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t>Вид экономической деятельности (по ОКВЭД) _________________________________________________________________</w:t>
      </w:r>
      <w:r w:rsidR="007E2C09">
        <w:rPr>
          <w:rFonts w:ascii="Times New Roman" w:hAnsi="Times New Roman"/>
          <w:bCs/>
          <w:sz w:val="28"/>
          <w:szCs w:val="28"/>
        </w:rPr>
        <w:t>_______________________________________</w:t>
      </w:r>
    </w:p>
    <w:p w:rsidR="00045B97" w:rsidRPr="005A57A4" w:rsidRDefault="00045B97" w:rsidP="009D7D27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t>Социальные гарантии работникам:</w:t>
      </w:r>
      <w:r w:rsidRPr="005A57A4">
        <w:rPr>
          <w:rFonts w:ascii="Times New Roman" w:hAnsi="Times New Roman"/>
          <w:sz w:val="28"/>
          <w:szCs w:val="28"/>
        </w:rPr>
        <w:t xml:space="preserve"> медицинское обслуживание, санаторно-курортное обеспечение, обеспечение детскими дошкольными учреждениями, условия для приема пищи во время перерыва (нужное подчеркнуть)</w:t>
      </w:r>
    </w:p>
    <w:p w:rsidR="00045B97" w:rsidRPr="005A57A4" w:rsidRDefault="00045B97" w:rsidP="009D7D27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5A57A4">
        <w:rPr>
          <w:rFonts w:ascii="Times New Roman" w:hAnsi="Times New Roman"/>
          <w:bCs/>
          <w:sz w:val="28"/>
          <w:szCs w:val="28"/>
        </w:rPr>
        <w:t>Иные условия ______________________________________________________________________________________</w:t>
      </w:r>
      <w:r w:rsidR="007E2C09">
        <w:rPr>
          <w:rFonts w:ascii="Times New Roman" w:hAnsi="Times New Roman"/>
          <w:bCs/>
          <w:sz w:val="28"/>
          <w:szCs w:val="28"/>
        </w:rPr>
        <w:t>_____</w:t>
      </w:r>
    </w:p>
    <w:p w:rsidR="00045B97" w:rsidRPr="005A57A4" w:rsidRDefault="00045B97" w:rsidP="009D7D27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tbl>
      <w:tblPr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8"/>
        <w:gridCol w:w="265"/>
        <w:gridCol w:w="805"/>
        <w:gridCol w:w="613"/>
        <w:gridCol w:w="567"/>
        <w:gridCol w:w="95"/>
        <w:gridCol w:w="189"/>
        <w:gridCol w:w="1087"/>
        <w:gridCol w:w="1559"/>
        <w:gridCol w:w="614"/>
        <w:gridCol w:w="662"/>
        <w:gridCol w:w="2126"/>
        <w:gridCol w:w="851"/>
        <w:gridCol w:w="46"/>
        <w:gridCol w:w="946"/>
        <w:gridCol w:w="897"/>
        <w:gridCol w:w="284"/>
        <w:gridCol w:w="378"/>
        <w:gridCol w:w="1418"/>
        <w:gridCol w:w="1134"/>
        <w:gridCol w:w="425"/>
      </w:tblGrid>
      <w:tr w:rsidR="00045B97" w:rsidRPr="005A57A4" w:rsidTr="009D7D27">
        <w:trPr>
          <w:gridAfter w:val="1"/>
          <w:wAfter w:w="425" w:type="dxa"/>
          <w:cantSplit/>
          <w:tblHeader/>
        </w:trPr>
        <w:tc>
          <w:tcPr>
            <w:tcW w:w="1588" w:type="dxa"/>
            <w:gridSpan w:val="4"/>
            <w:vMerge w:val="restart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Наиме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нование профессии (специаль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ности), долж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ности</w:t>
            </w:r>
          </w:p>
        </w:tc>
        <w:tc>
          <w:tcPr>
            <w:tcW w:w="1275" w:type="dxa"/>
            <w:gridSpan w:val="3"/>
            <w:vMerge w:val="restart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Квалифи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кация</w:t>
            </w:r>
          </w:p>
        </w:tc>
        <w:tc>
          <w:tcPr>
            <w:tcW w:w="1276" w:type="dxa"/>
            <w:gridSpan w:val="2"/>
            <w:vMerge w:val="restart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Необхо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димое коли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чество работ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ников</w:t>
            </w:r>
          </w:p>
        </w:tc>
        <w:tc>
          <w:tcPr>
            <w:tcW w:w="1559" w:type="dxa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Характер работы</w:t>
            </w:r>
          </w:p>
        </w:tc>
        <w:tc>
          <w:tcPr>
            <w:tcW w:w="1276" w:type="dxa"/>
            <w:gridSpan w:val="2"/>
            <w:vMerge w:val="restart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Зара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ботная плата (доход)</w:t>
            </w:r>
          </w:p>
        </w:tc>
        <w:tc>
          <w:tcPr>
            <w:tcW w:w="3969" w:type="dxa"/>
            <w:gridSpan w:val="4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Режим работы</w:t>
            </w:r>
          </w:p>
        </w:tc>
        <w:tc>
          <w:tcPr>
            <w:tcW w:w="1559" w:type="dxa"/>
            <w:gridSpan w:val="3"/>
            <w:vMerge w:val="restart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Профес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сионально-квалифи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кацион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ные требо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вания, образо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вание, дополни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тельные навыки, опыт работы</w:t>
            </w:r>
          </w:p>
        </w:tc>
        <w:tc>
          <w:tcPr>
            <w:tcW w:w="1418" w:type="dxa"/>
            <w:vMerge w:val="restart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Дополни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ные поже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лания к канди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датуре работ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ника</w:t>
            </w:r>
          </w:p>
        </w:tc>
        <w:tc>
          <w:tcPr>
            <w:tcW w:w="1134" w:type="dxa"/>
            <w:vMerge w:val="restart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Предо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ставление дополни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тельных социаль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ных гарантий работ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нику</w:t>
            </w:r>
          </w:p>
        </w:tc>
      </w:tr>
      <w:tr w:rsidR="00045B97" w:rsidRPr="005A57A4" w:rsidTr="009D7D27">
        <w:trPr>
          <w:gridAfter w:val="1"/>
          <w:wAfter w:w="425" w:type="dxa"/>
          <w:cantSplit/>
          <w:tblHeader/>
        </w:trPr>
        <w:tc>
          <w:tcPr>
            <w:tcW w:w="1588" w:type="dxa"/>
            <w:gridSpan w:val="4"/>
            <w:vMerge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Merge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постоян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 xml:space="preserve">ная, </w:t>
            </w:r>
          </w:p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57A4">
              <w:rPr>
                <w:rFonts w:ascii="Times New Roman" w:hAnsi="Times New Roman"/>
                <w:sz w:val="24"/>
                <w:szCs w:val="24"/>
              </w:rPr>
              <w:t>вре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мен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ная</w:t>
            </w:r>
            <w:proofErr w:type="gramEnd"/>
            <w:r w:rsidRPr="005A57A4">
              <w:rPr>
                <w:rFonts w:ascii="Times New Roman" w:hAnsi="Times New Roman"/>
                <w:sz w:val="24"/>
                <w:szCs w:val="24"/>
              </w:rPr>
              <w:t>, по совме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ститель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ству, сезон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ная, надом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ная</w:t>
            </w:r>
          </w:p>
        </w:tc>
        <w:tc>
          <w:tcPr>
            <w:tcW w:w="1276" w:type="dxa"/>
            <w:gridSpan w:val="2"/>
            <w:vMerge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нормаль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ная продолжи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тельность рабочего времени, ненорми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рован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ный рабочий день, работа в режиме гибкого рабочего времени, сокра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щенная продол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житель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ность рабо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чего времени, сменная работа, вахто</w:t>
            </w:r>
            <w:r w:rsidRPr="005A57A4">
              <w:rPr>
                <w:rFonts w:ascii="Times New Roman" w:hAnsi="Times New Roman"/>
                <w:sz w:val="24"/>
                <w:szCs w:val="24"/>
              </w:rPr>
              <w:softHyphen/>
              <w:t>вым методом</w:t>
            </w:r>
          </w:p>
        </w:tc>
        <w:tc>
          <w:tcPr>
            <w:tcW w:w="851" w:type="dxa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начало работы</w:t>
            </w:r>
          </w:p>
        </w:tc>
        <w:tc>
          <w:tcPr>
            <w:tcW w:w="992" w:type="dxa"/>
            <w:gridSpan w:val="2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A57A4">
              <w:rPr>
                <w:rFonts w:ascii="Times New Roman" w:hAnsi="Times New Roman"/>
                <w:sz w:val="24"/>
                <w:szCs w:val="24"/>
              </w:rPr>
              <w:t>оконча</w:t>
            </w:r>
            <w:r w:rsidR="007E2C09">
              <w:rPr>
                <w:rFonts w:ascii="Times New Roman" w:hAnsi="Times New Roman"/>
                <w:sz w:val="24"/>
                <w:szCs w:val="24"/>
              </w:rPr>
              <w:t>-</w:t>
            </w:r>
            <w:r w:rsidRPr="005A57A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5A57A4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559" w:type="dxa"/>
            <w:gridSpan w:val="3"/>
            <w:vMerge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B97" w:rsidRPr="005A57A4" w:rsidTr="009D7D27">
        <w:trPr>
          <w:gridAfter w:val="1"/>
          <w:wAfter w:w="425" w:type="dxa"/>
          <w:cantSplit/>
          <w:tblHeader/>
        </w:trPr>
        <w:tc>
          <w:tcPr>
            <w:tcW w:w="1588" w:type="dxa"/>
            <w:gridSpan w:val="4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3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3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7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45B97" w:rsidRPr="005A57A4" w:rsidTr="009D7D27">
        <w:trPr>
          <w:gridAfter w:val="1"/>
          <w:wAfter w:w="425" w:type="dxa"/>
          <w:cantSplit/>
          <w:trHeight w:val="480"/>
        </w:trPr>
        <w:tc>
          <w:tcPr>
            <w:tcW w:w="1588" w:type="dxa"/>
            <w:gridSpan w:val="4"/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B97" w:rsidRPr="005A57A4" w:rsidTr="009D7D27">
        <w:trPr>
          <w:gridAfter w:val="1"/>
          <w:wAfter w:w="425" w:type="dxa"/>
          <w:cantSplit/>
          <w:trHeight w:val="480"/>
        </w:trPr>
        <w:tc>
          <w:tcPr>
            <w:tcW w:w="1588" w:type="dxa"/>
            <w:gridSpan w:val="4"/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45B97" w:rsidRPr="005A57A4" w:rsidRDefault="00045B9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D27" w:rsidRPr="005A57A4" w:rsidTr="009D7D27">
        <w:trPr>
          <w:gridAfter w:val="1"/>
          <w:wAfter w:w="425" w:type="dxa"/>
          <w:cantSplit/>
          <w:trHeight w:val="480"/>
        </w:trPr>
        <w:tc>
          <w:tcPr>
            <w:tcW w:w="1588" w:type="dxa"/>
            <w:gridSpan w:val="4"/>
            <w:vAlign w:val="bottom"/>
          </w:tcPr>
          <w:p w:rsidR="009D7D27" w:rsidRPr="005A57A4" w:rsidRDefault="009D7D2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9D7D27" w:rsidRPr="005A57A4" w:rsidRDefault="009D7D27" w:rsidP="009D7D27">
            <w:pPr>
              <w:pageBreakBefore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B97" w:rsidRPr="005A57A4" w:rsidTr="00BD19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B97" w:rsidRPr="005A57A4" w:rsidRDefault="007E2C09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B97" w:rsidRPr="005A57A4" w:rsidRDefault="007E2C09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57A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A57A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981" w:rsidRDefault="004C0981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E7433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A57A4">
              <w:rPr>
                <w:rFonts w:ascii="Times New Roman" w:hAnsi="Times New Roman"/>
                <w:sz w:val="28"/>
                <w:szCs w:val="28"/>
              </w:rPr>
              <w:t>Работодатель</w:t>
            </w:r>
          </w:p>
          <w:p w:rsidR="00045B97" w:rsidRPr="005A57A4" w:rsidRDefault="00045B97" w:rsidP="00FE743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A57A4">
              <w:rPr>
                <w:rFonts w:ascii="Times New Roman" w:hAnsi="Times New Roman"/>
                <w:sz w:val="28"/>
                <w:szCs w:val="28"/>
              </w:rPr>
              <w:t>(представитель</w:t>
            </w:r>
            <w:r w:rsidR="00FE7433">
              <w:rPr>
                <w:rFonts w:ascii="Times New Roman" w:hAnsi="Times New Roman"/>
                <w:sz w:val="28"/>
                <w:szCs w:val="28"/>
              </w:rPr>
              <w:t xml:space="preserve"> работодателя</w:t>
            </w:r>
            <w:r w:rsidRPr="005A57A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5B97" w:rsidRPr="005A57A4" w:rsidTr="00BD19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45B97" w:rsidRPr="005A57A4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045B97" w:rsidRPr="005A57A4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45B97" w:rsidRPr="005A57A4" w:rsidRDefault="00045B97" w:rsidP="009D7D2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B97" w:rsidRPr="005A57A4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5B97" w:rsidRPr="005A57A4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1700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5A57A4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</w:t>
            </w:r>
          </w:p>
          <w:p w:rsidR="00045B97" w:rsidRPr="005A57A4" w:rsidRDefault="00045B97" w:rsidP="009D7D2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A57A4">
              <w:rPr>
                <w:rFonts w:ascii="Times New Roman" w:hAnsi="Times New Roman"/>
                <w:bCs/>
                <w:sz w:val="28"/>
                <w:szCs w:val="28"/>
              </w:rPr>
              <w:t>М.П.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B97" w:rsidRPr="007E2C09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E2C09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5B97" w:rsidRPr="005A57A4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B97" w:rsidRPr="007E2C09" w:rsidRDefault="00045B97" w:rsidP="009D7D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7E2C09">
              <w:rPr>
                <w:rFonts w:ascii="Times New Roman" w:hAnsi="Times New Roman"/>
              </w:rPr>
              <w:t>(фамилия, имя, отчество)</w:t>
            </w:r>
          </w:p>
        </w:tc>
      </w:tr>
    </w:tbl>
    <w:p w:rsidR="00045B97" w:rsidRPr="007E2C09" w:rsidRDefault="00631700" w:rsidP="00631700">
      <w:pPr>
        <w:pStyle w:val="a3"/>
        <w:tabs>
          <w:tab w:val="left" w:pos="3480"/>
          <w:tab w:val="center" w:pos="7485"/>
        </w:tabs>
        <w:spacing w:before="0" w:beforeAutospacing="0" w:after="0" w:afterAutospacing="0"/>
        <w:ind w:firstLine="400"/>
        <w:contextualSpacing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E2C09">
        <w:rPr>
          <w:rFonts w:ascii="Times New Roman" w:hAnsi="Times New Roman" w:cs="Times New Roman"/>
          <w:color w:val="000000"/>
        </w:rPr>
        <w:t xml:space="preserve">                                         </w:t>
      </w:r>
      <w:r w:rsidR="00FE7433" w:rsidRPr="007E2C09">
        <w:rPr>
          <w:rFonts w:ascii="Times New Roman" w:hAnsi="Times New Roman" w:cs="Times New Roman"/>
          <w:color w:val="000000"/>
        </w:rPr>
        <w:t>(при наличии)</w:t>
      </w:r>
    </w:p>
    <w:p w:rsidR="00E10E68" w:rsidRDefault="00E10E68">
      <w:bookmarkStart w:id="0" w:name="_GoBack"/>
      <w:bookmarkEnd w:id="0"/>
    </w:p>
    <w:sectPr w:rsidR="00E10E68" w:rsidSect="007E2C09">
      <w:headerReference w:type="default" r:id="rId7"/>
      <w:pgSz w:w="16838" w:h="11906" w:orient="landscape"/>
      <w:pgMar w:top="1531" w:right="1134" w:bottom="1134" w:left="1134" w:header="851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AF8" w:rsidRDefault="001E0AF8" w:rsidP="007E2C09">
      <w:pPr>
        <w:spacing w:after="0" w:line="240" w:lineRule="auto"/>
      </w:pPr>
      <w:r>
        <w:separator/>
      </w:r>
    </w:p>
  </w:endnote>
  <w:endnote w:type="continuationSeparator" w:id="0">
    <w:p w:rsidR="001E0AF8" w:rsidRDefault="001E0AF8" w:rsidP="007E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AF8" w:rsidRDefault="001E0AF8" w:rsidP="007E2C09">
      <w:pPr>
        <w:spacing w:after="0" w:line="240" w:lineRule="auto"/>
      </w:pPr>
      <w:r>
        <w:separator/>
      </w:r>
    </w:p>
  </w:footnote>
  <w:footnote w:type="continuationSeparator" w:id="0">
    <w:p w:rsidR="001E0AF8" w:rsidRDefault="001E0AF8" w:rsidP="007E2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90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E2C09" w:rsidRPr="007E2C09" w:rsidRDefault="007E2C0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2C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2C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2C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7E2C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5B97"/>
    <w:rsid w:val="00045B97"/>
    <w:rsid w:val="000F70BB"/>
    <w:rsid w:val="001E0AF8"/>
    <w:rsid w:val="004C0981"/>
    <w:rsid w:val="004D4E24"/>
    <w:rsid w:val="00631700"/>
    <w:rsid w:val="006E2070"/>
    <w:rsid w:val="007732E9"/>
    <w:rsid w:val="007E2C09"/>
    <w:rsid w:val="009D7D27"/>
    <w:rsid w:val="00BD1968"/>
    <w:rsid w:val="00CD54C3"/>
    <w:rsid w:val="00DF4895"/>
    <w:rsid w:val="00E10E68"/>
    <w:rsid w:val="00FE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5B97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333333"/>
    </w:rPr>
  </w:style>
  <w:style w:type="paragraph" w:styleId="a4">
    <w:name w:val="header"/>
    <w:basedOn w:val="a"/>
    <w:link w:val="a5"/>
    <w:uiPriority w:val="99"/>
    <w:unhideWhenUsed/>
    <w:rsid w:val="007E2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C09"/>
  </w:style>
  <w:style w:type="paragraph" w:styleId="a6">
    <w:name w:val="footer"/>
    <w:basedOn w:val="a"/>
    <w:link w:val="a7"/>
    <w:uiPriority w:val="99"/>
    <w:unhideWhenUsed/>
    <w:rsid w:val="007E2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2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chepala_sy</dc:creator>
  <cp:keywords/>
  <dc:description/>
  <cp:lastModifiedBy>Хлупина Оксана Александровна</cp:lastModifiedBy>
  <cp:revision>10</cp:revision>
  <cp:lastPrinted>2015-12-21T12:47:00Z</cp:lastPrinted>
  <dcterms:created xsi:type="dcterms:W3CDTF">2015-12-17T06:51:00Z</dcterms:created>
  <dcterms:modified xsi:type="dcterms:W3CDTF">2015-12-21T12:48:00Z</dcterms:modified>
</cp:coreProperties>
</file>